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8F25" w14:textId="79A933D5" w:rsidR="002B3496" w:rsidRPr="00CD6E12" w:rsidRDefault="006326CE" w:rsidP="00CD6E12">
      <w:pPr>
        <w:widowControl w:val="0"/>
        <w:spacing w:line="560" w:lineRule="exact"/>
        <w:ind w:firstLineChars="0" w:firstLine="0"/>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旅游与城市管理学院</w:t>
      </w:r>
      <w:r w:rsidR="000574A5" w:rsidRPr="00CD6E12">
        <w:rPr>
          <w:rFonts w:ascii="Times New Roman" w:eastAsia="方正大标宋简体" w:hAnsi="Times New Roman" w:cs="Times New Roman" w:hint="eastAsia"/>
          <w:sz w:val="44"/>
          <w:szCs w:val="44"/>
        </w:rPr>
        <w:t>学生会组织章程</w:t>
      </w:r>
    </w:p>
    <w:p w14:paraId="735FAC37" w14:textId="77777777" w:rsidR="0072550D" w:rsidRPr="00F04AC1" w:rsidRDefault="00116FD4" w:rsidP="00F04AC1">
      <w:pPr>
        <w:spacing w:line="560" w:lineRule="exact"/>
        <w:ind w:right="318" w:firstLine="643"/>
        <w:rPr>
          <w:rFonts w:ascii="仿宋" w:eastAsia="仿宋" w:hAnsi="仿宋"/>
          <w:b/>
          <w:bCs/>
          <w:sz w:val="32"/>
          <w:szCs w:val="32"/>
        </w:rPr>
      </w:pPr>
      <w:r w:rsidRPr="00F04AC1">
        <w:rPr>
          <w:rFonts w:ascii="仿宋" w:eastAsia="仿宋" w:hAnsi="仿宋"/>
          <w:b/>
          <w:bCs/>
          <w:sz w:val="32"/>
          <w:szCs w:val="32"/>
        </w:rPr>
        <w:t>第一条</w:t>
      </w:r>
    </w:p>
    <w:p w14:paraId="12DC9E71" w14:textId="3768C432"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为指导和规范</w:t>
      </w:r>
      <w:r w:rsidRPr="00F04AC1">
        <w:rPr>
          <w:rFonts w:ascii="仿宋" w:eastAsia="仿宋" w:hAnsi="仿宋" w:hint="eastAsia"/>
          <w:sz w:val="32"/>
          <w:szCs w:val="32"/>
        </w:rPr>
        <w:t>我院</w:t>
      </w:r>
      <w:r w:rsidRPr="00F04AC1">
        <w:rPr>
          <w:rFonts w:ascii="仿宋" w:eastAsia="仿宋" w:hAnsi="仿宋"/>
          <w:sz w:val="32"/>
          <w:szCs w:val="32"/>
        </w:rPr>
        <w:t>学生会章程建设，推动学生会组织制度化规范化发展，依据《中华全国学生联合会章程》、《学联学生会组织改革方案》和《关于加强和改进高校学生会研究生会建设的指导意见》及其它有关文件规定，特制订本办法。本办法适用于</w:t>
      </w:r>
      <w:r w:rsidR="006326CE">
        <w:rPr>
          <w:rFonts w:ascii="仿宋" w:eastAsia="仿宋" w:hAnsi="仿宋" w:hint="eastAsia"/>
          <w:sz w:val="32"/>
          <w:szCs w:val="32"/>
        </w:rPr>
        <w:t>旅游与城市管理</w:t>
      </w:r>
      <w:r w:rsidRPr="00F04AC1">
        <w:rPr>
          <w:rFonts w:ascii="仿宋" w:eastAsia="仿宋" w:hAnsi="仿宋"/>
          <w:sz w:val="32"/>
          <w:szCs w:val="32"/>
        </w:rPr>
        <w:t>学生会组织章程的起草、修订、审议、核准、备案。</w:t>
      </w:r>
    </w:p>
    <w:p w14:paraId="23BD9E8C" w14:textId="77777777" w:rsidR="0072550D" w:rsidRPr="00F04AC1" w:rsidRDefault="00116FD4" w:rsidP="00F04AC1">
      <w:pPr>
        <w:spacing w:line="560" w:lineRule="exact"/>
        <w:ind w:right="318" w:firstLine="643"/>
        <w:rPr>
          <w:rFonts w:ascii="仿宋" w:eastAsia="仿宋" w:hAnsi="仿宋"/>
          <w:b/>
          <w:bCs/>
          <w:sz w:val="32"/>
          <w:szCs w:val="32"/>
        </w:rPr>
      </w:pPr>
      <w:r w:rsidRPr="00F04AC1">
        <w:rPr>
          <w:rFonts w:ascii="仿宋" w:eastAsia="仿宋" w:hAnsi="仿宋"/>
          <w:b/>
          <w:bCs/>
          <w:sz w:val="32"/>
          <w:szCs w:val="32"/>
        </w:rPr>
        <w:t>第二条</w:t>
      </w:r>
    </w:p>
    <w:p w14:paraId="34B71D6F" w14:textId="43D00B6F"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章程是学生会组织履行职能的基本准则。</w:t>
      </w:r>
      <w:r w:rsidR="004C3B35">
        <w:rPr>
          <w:rFonts w:ascii="仿宋" w:eastAsia="仿宋" w:hAnsi="仿宋" w:hint="eastAsia"/>
          <w:sz w:val="32"/>
          <w:szCs w:val="32"/>
        </w:rPr>
        <w:t>旅游与城市管理学</w:t>
      </w:r>
      <w:r w:rsidRPr="00F04AC1">
        <w:rPr>
          <w:rFonts w:ascii="仿宋" w:eastAsia="仿宋" w:hAnsi="仿宋" w:hint="eastAsia"/>
          <w:sz w:val="32"/>
          <w:szCs w:val="32"/>
        </w:rPr>
        <w:t>院</w:t>
      </w:r>
      <w:r w:rsidRPr="00F04AC1">
        <w:rPr>
          <w:rFonts w:ascii="仿宋" w:eastAsia="仿宋" w:hAnsi="仿宋"/>
          <w:sz w:val="32"/>
          <w:szCs w:val="32"/>
        </w:rPr>
        <w:t>学生会组织应当以章程为依据，聚焦广大同学精神成长、学习生活、成才发展、权益维护等需求，引领同学坚定理想信念、帮助同学全面成长进步、促进同学养成优良学风、服务同学创新创业创优、代表和维护同学正当权益。</w:t>
      </w:r>
    </w:p>
    <w:p w14:paraId="67B381C3" w14:textId="77777777" w:rsidR="0072550D" w:rsidRPr="00F04AC1" w:rsidRDefault="00116FD4" w:rsidP="00F04AC1">
      <w:pPr>
        <w:spacing w:line="560" w:lineRule="exact"/>
        <w:ind w:right="318" w:firstLine="643"/>
        <w:rPr>
          <w:rFonts w:ascii="仿宋" w:eastAsia="仿宋" w:hAnsi="仿宋"/>
          <w:b/>
          <w:bCs/>
          <w:sz w:val="32"/>
          <w:szCs w:val="32"/>
        </w:rPr>
      </w:pPr>
      <w:r w:rsidRPr="00F04AC1">
        <w:rPr>
          <w:rFonts w:ascii="仿宋" w:eastAsia="仿宋" w:hAnsi="仿宋"/>
          <w:b/>
          <w:bCs/>
          <w:sz w:val="32"/>
          <w:szCs w:val="32"/>
        </w:rPr>
        <w:t>第三条</w:t>
      </w:r>
    </w:p>
    <w:p w14:paraId="6FF0F0A1" w14:textId="751C3EB4"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学生会组织制定章程，应当以中国特色社会主义理论体系为指导，深入贯彻落</w:t>
      </w:r>
      <w:proofErr w:type="gramStart"/>
      <w:r w:rsidRPr="00F04AC1">
        <w:rPr>
          <w:rFonts w:ascii="仿宋" w:eastAsia="仿宋" w:hAnsi="仿宋"/>
          <w:sz w:val="32"/>
          <w:szCs w:val="32"/>
        </w:rPr>
        <w:t>实习近</w:t>
      </w:r>
      <w:proofErr w:type="gramEnd"/>
      <w:r w:rsidRPr="00F04AC1">
        <w:rPr>
          <w:rFonts w:ascii="仿宋" w:eastAsia="仿宋" w:hAnsi="仿宋"/>
          <w:sz w:val="32"/>
          <w:szCs w:val="32"/>
        </w:rPr>
        <w:t>平总书记系列重要讲话精神；应当以宪法、法律、法规、学校章程为依据，体现社会主义办学方向；应当促进改革创新，强化自我教育、自我管理、自我服务、自我监督的职能，加强自身组织建设，充分发挥联系广大同学的桥梁和纽带作用。</w:t>
      </w:r>
    </w:p>
    <w:p w14:paraId="094C515E" w14:textId="6C860CD3" w:rsidR="00116FD4" w:rsidRPr="00F04AC1" w:rsidRDefault="00116FD4" w:rsidP="00F04AC1">
      <w:pPr>
        <w:spacing w:line="560" w:lineRule="exact"/>
        <w:ind w:right="318" w:firstLine="643"/>
        <w:rPr>
          <w:rFonts w:ascii="仿宋" w:eastAsia="仿宋" w:hAnsi="仿宋"/>
          <w:sz w:val="32"/>
          <w:szCs w:val="32"/>
        </w:rPr>
      </w:pPr>
      <w:r w:rsidRPr="00F04AC1">
        <w:rPr>
          <w:rFonts w:ascii="仿宋" w:eastAsia="仿宋" w:hAnsi="仿宋"/>
          <w:b/>
          <w:bCs/>
          <w:sz w:val="32"/>
          <w:szCs w:val="32"/>
        </w:rPr>
        <w:t>第二章</w:t>
      </w:r>
      <w:r w:rsidR="0072550D" w:rsidRPr="00F04AC1">
        <w:rPr>
          <w:rFonts w:ascii="仿宋" w:eastAsia="仿宋" w:hAnsi="仿宋" w:hint="eastAsia"/>
          <w:b/>
          <w:bCs/>
          <w:sz w:val="32"/>
          <w:szCs w:val="32"/>
        </w:rPr>
        <w:t xml:space="preserve"> </w:t>
      </w:r>
      <w:r w:rsidRPr="00F04AC1">
        <w:rPr>
          <w:rFonts w:ascii="仿宋" w:eastAsia="仿宋" w:hAnsi="仿宋"/>
          <w:b/>
          <w:bCs/>
          <w:sz w:val="32"/>
          <w:szCs w:val="32"/>
        </w:rPr>
        <w:t>章程内容</w:t>
      </w:r>
    </w:p>
    <w:p w14:paraId="36C21A09" w14:textId="77777777" w:rsidR="0072550D" w:rsidRPr="00F04AC1" w:rsidRDefault="00116FD4" w:rsidP="00F04AC1">
      <w:pPr>
        <w:spacing w:line="560" w:lineRule="exact"/>
        <w:ind w:right="318" w:firstLine="643"/>
        <w:rPr>
          <w:rFonts w:ascii="仿宋" w:eastAsia="仿宋" w:hAnsi="仿宋"/>
          <w:b/>
          <w:bCs/>
          <w:sz w:val="32"/>
          <w:szCs w:val="32"/>
        </w:rPr>
      </w:pPr>
      <w:r w:rsidRPr="00F04AC1">
        <w:rPr>
          <w:rFonts w:ascii="仿宋" w:eastAsia="仿宋" w:hAnsi="仿宋"/>
          <w:b/>
          <w:bCs/>
          <w:sz w:val="32"/>
          <w:szCs w:val="32"/>
        </w:rPr>
        <w:lastRenderedPageBreak/>
        <w:t>第四条</w:t>
      </w:r>
    </w:p>
    <w:p w14:paraId="4FDA46CF" w14:textId="6DA6E593"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章程应当包括以下内容：</w:t>
      </w:r>
    </w:p>
    <w:p w14:paraId="03DB4DDE" w14:textId="68CCEA55"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一）总则。包括学生会组织的性质、宗旨、基本任务等内容。学生会组织是学生自我教育、自我管理、自我服务、自我监督的主体组织，是党政联系广大同学的主要桥梁和纽带，是尊重学生主体地位、完善学校内部治理结构的重要方面。</w:t>
      </w:r>
      <w:r w:rsidR="004C3B35">
        <w:rPr>
          <w:rFonts w:ascii="仿宋" w:eastAsia="仿宋" w:hAnsi="仿宋" w:hint="eastAsia"/>
          <w:sz w:val="32"/>
          <w:szCs w:val="32"/>
        </w:rPr>
        <w:t>旅游与城市管理学院</w:t>
      </w:r>
      <w:r w:rsidRPr="00F04AC1">
        <w:rPr>
          <w:rFonts w:ascii="仿宋" w:eastAsia="仿宋" w:hAnsi="仿宋"/>
          <w:sz w:val="32"/>
          <w:szCs w:val="32"/>
        </w:rPr>
        <w:t>学生会组织要坚持以学生为本，坚持为了同学、代表同学、服务同学、依靠同学，从同学中来、到同学中去。学生会组织的主要任务是在党的领导、团的指导下，团结和引导广大同学紧跟党走中国特色社会主义道路，努力成长为又红又专、德才兼备、全面发展的中国特色社会主义合格建设者和可靠接班人。学生会组织章程中要明确提出</w:t>
      </w:r>
      <w:proofErr w:type="gramStart"/>
      <w:r w:rsidRPr="00F04AC1">
        <w:rPr>
          <w:rFonts w:ascii="仿宋" w:eastAsia="仿宋" w:hAnsi="仿宋"/>
          <w:sz w:val="32"/>
          <w:szCs w:val="32"/>
        </w:rPr>
        <w:t>构建党</w:t>
      </w:r>
      <w:proofErr w:type="gramEnd"/>
      <w:r w:rsidRPr="00F04AC1">
        <w:rPr>
          <w:rFonts w:ascii="仿宋" w:eastAsia="仿宋" w:hAnsi="仿宋"/>
          <w:sz w:val="32"/>
          <w:szCs w:val="32"/>
        </w:rPr>
        <w:t>领导下的“一心双环”</w:t>
      </w:r>
      <w:proofErr w:type="gramStart"/>
      <w:r w:rsidRPr="00F04AC1">
        <w:rPr>
          <w:rFonts w:ascii="仿宋" w:eastAsia="仿宋" w:hAnsi="仿宋"/>
          <w:sz w:val="32"/>
          <w:szCs w:val="32"/>
        </w:rPr>
        <w:t>团学组织</w:t>
      </w:r>
      <w:proofErr w:type="gramEnd"/>
      <w:r w:rsidRPr="00F04AC1">
        <w:rPr>
          <w:rFonts w:ascii="仿宋" w:eastAsia="仿宋" w:hAnsi="仿宋"/>
          <w:sz w:val="32"/>
          <w:szCs w:val="32"/>
        </w:rPr>
        <w:t>格局。</w:t>
      </w:r>
    </w:p>
    <w:p w14:paraId="0F46E8E3" w14:textId="01A85783"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（二）</w:t>
      </w:r>
      <w:r w:rsidR="00A241EF" w:rsidRPr="00F04AC1">
        <w:rPr>
          <w:rFonts w:ascii="仿宋" w:eastAsia="仿宋" w:hAnsi="仿宋" w:hint="eastAsia"/>
          <w:sz w:val="32"/>
          <w:szCs w:val="32"/>
        </w:rPr>
        <w:t>成</w:t>
      </w:r>
      <w:r w:rsidRPr="00F04AC1">
        <w:rPr>
          <w:rFonts w:ascii="仿宋" w:eastAsia="仿宋" w:hAnsi="仿宋"/>
          <w:sz w:val="32"/>
          <w:szCs w:val="32"/>
        </w:rPr>
        <w:t>员。包括学生会组织</w:t>
      </w:r>
      <w:r w:rsidR="00A241EF" w:rsidRPr="00F04AC1">
        <w:rPr>
          <w:rFonts w:ascii="仿宋" w:eastAsia="仿宋" w:hAnsi="仿宋" w:hint="eastAsia"/>
          <w:sz w:val="32"/>
          <w:szCs w:val="32"/>
        </w:rPr>
        <w:t>成员</w:t>
      </w:r>
      <w:proofErr w:type="gramStart"/>
      <w:r w:rsidRPr="00F04AC1">
        <w:rPr>
          <w:rFonts w:ascii="仿宋" w:eastAsia="仿宋" w:hAnsi="仿宋"/>
          <w:sz w:val="32"/>
          <w:szCs w:val="32"/>
        </w:rPr>
        <w:t>员</w:t>
      </w:r>
      <w:proofErr w:type="gramEnd"/>
      <w:r w:rsidRPr="00F04AC1">
        <w:rPr>
          <w:rFonts w:ascii="仿宋" w:eastAsia="仿宋" w:hAnsi="仿宋"/>
          <w:sz w:val="32"/>
          <w:szCs w:val="32"/>
        </w:rPr>
        <w:t>的组成、基本权利和基本义务等内容。全日制在校学生，承认学生会组织章程，均为学生会组织</w:t>
      </w:r>
      <w:r w:rsidR="00CE5ED3" w:rsidRPr="00F04AC1">
        <w:rPr>
          <w:rFonts w:ascii="仿宋" w:eastAsia="仿宋" w:hAnsi="仿宋" w:hint="eastAsia"/>
          <w:sz w:val="32"/>
          <w:szCs w:val="32"/>
        </w:rPr>
        <w:t>成</w:t>
      </w:r>
      <w:r w:rsidRPr="00F04AC1">
        <w:rPr>
          <w:rFonts w:ascii="仿宋" w:eastAsia="仿宋" w:hAnsi="仿宋"/>
          <w:sz w:val="32"/>
          <w:szCs w:val="32"/>
        </w:rPr>
        <w:t>员。学生会组织</w:t>
      </w:r>
      <w:r w:rsidR="00CE5ED3" w:rsidRPr="00F04AC1">
        <w:rPr>
          <w:rFonts w:ascii="仿宋" w:eastAsia="仿宋" w:hAnsi="仿宋" w:hint="eastAsia"/>
          <w:sz w:val="32"/>
          <w:szCs w:val="32"/>
        </w:rPr>
        <w:t>成</w:t>
      </w:r>
      <w:r w:rsidRPr="00F04AC1">
        <w:rPr>
          <w:rFonts w:ascii="仿宋" w:eastAsia="仿宋" w:hAnsi="仿宋"/>
          <w:sz w:val="32"/>
          <w:szCs w:val="32"/>
        </w:rPr>
        <w:t>员有权对学生会组织工作进行监督，并提出建议、质询和批评；有权参加学生会组织开展的各种活动；享有选举权、被选举权及学生会组织章程所规定的其它权利。学生会组织</w:t>
      </w:r>
      <w:r w:rsidR="00297B5A" w:rsidRPr="00F04AC1">
        <w:rPr>
          <w:rFonts w:ascii="仿宋" w:eastAsia="仿宋" w:hAnsi="仿宋" w:hint="eastAsia"/>
          <w:sz w:val="32"/>
          <w:szCs w:val="32"/>
        </w:rPr>
        <w:t>成</w:t>
      </w:r>
      <w:r w:rsidRPr="00F04AC1">
        <w:rPr>
          <w:rFonts w:ascii="仿宋" w:eastAsia="仿宋" w:hAnsi="仿宋"/>
          <w:sz w:val="32"/>
          <w:szCs w:val="32"/>
        </w:rPr>
        <w:t>员须遵守学生会组织章程，执行相关决议，完成各项任务。</w:t>
      </w:r>
    </w:p>
    <w:p w14:paraId="2E60F886" w14:textId="16AD6DC1"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（三）权力机构。包括学生代表大会的召开周期及主要任务、学生代表的产生原则及权利和义务等内容。</w:t>
      </w:r>
      <w:r w:rsidR="00926335" w:rsidRPr="00F04AC1">
        <w:rPr>
          <w:rFonts w:ascii="仿宋" w:eastAsia="仿宋" w:hAnsi="仿宋" w:hint="eastAsia"/>
          <w:sz w:val="32"/>
          <w:szCs w:val="32"/>
        </w:rPr>
        <w:lastRenderedPageBreak/>
        <w:t>学院</w:t>
      </w:r>
      <w:r w:rsidRPr="00F04AC1">
        <w:rPr>
          <w:rFonts w:ascii="仿宋" w:eastAsia="仿宋" w:hAnsi="仿宋"/>
          <w:sz w:val="32"/>
          <w:szCs w:val="32"/>
        </w:rPr>
        <w:t>层面会议召开周期为一年。学生代表大会为学生会组织的最高权力机关，其主要任务是：审议学生会组织工作报告；选举产生新一届领导机构；制定及修订组织章程；征求广大同学对学校工作的意见和建议，发挥好桥梁纽带作用。</w:t>
      </w:r>
    </w:p>
    <w:p w14:paraId="592AFF06" w14:textId="16583AFD"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实行常任代表会议制度（以下简称“常代会”）的学生会组织须</w:t>
      </w:r>
      <w:proofErr w:type="gramStart"/>
      <w:r w:rsidRPr="00F04AC1">
        <w:rPr>
          <w:rFonts w:ascii="仿宋" w:eastAsia="仿宋" w:hAnsi="仿宋"/>
          <w:sz w:val="32"/>
          <w:szCs w:val="32"/>
        </w:rPr>
        <w:t>明确常代</w:t>
      </w:r>
      <w:proofErr w:type="gramEnd"/>
      <w:r w:rsidRPr="00F04AC1">
        <w:rPr>
          <w:rFonts w:ascii="仿宋" w:eastAsia="仿宋" w:hAnsi="仿宋"/>
          <w:sz w:val="32"/>
          <w:szCs w:val="32"/>
        </w:rPr>
        <w:t>会为学生代表大会闭会期间的常设机构，负责监督评议学生会组织工作、监察组织章程和工作条例实施情况、听取审议学生会组织工作报告、选举决定领导机构组成人员调整等重大事项。</w:t>
      </w:r>
      <w:proofErr w:type="gramStart"/>
      <w:r w:rsidRPr="00F04AC1">
        <w:rPr>
          <w:rFonts w:ascii="仿宋" w:eastAsia="仿宋" w:hAnsi="仿宋"/>
          <w:sz w:val="32"/>
          <w:szCs w:val="32"/>
        </w:rPr>
        <w:t>常代会</w:t>
      </w:r>
      <w:proofErr w:type="gramEnd"/>
      <w:r w:rsidRPr="00F04AC1">
        <w:rPr>
          <w:rFonts w:ascii="仿宋" w:eastAsia="仿宋" w:hAnsi="仿宋"/>
          <w:sz w:val="32"/>
          <w:szCs w:val="32"/>
        </w:rPr>
        <w:t>不得代替学生会组织行使权益维护等日常执行功能。</w:t>
      </w:r>
    </w:p>
    <w:p w14:paraId="7F267F3B" w14:textId="5373C719"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（四）执行机构。包括执行机构的组成及职权等内容。学生会组织须设立主席团，</w:t>
      </w:r>
      <w:r w:rsidR="0048593F" w:rsidRPr="00F04AC1">
        <w:rPr>
          <w:rFonts w:ascii="仿宋" w:eastAsia="仿宋" w:hAnsi="仿宋" w:hint="eastAsia"/>
          <w:sz w:val="32"/>
          <w:szCs w:val="32"/>
        </w:rPr>
        <w:t>设有执行主席，不设主席，副主席</w:t>
      </w:r>
      <w:r w:rsidR="00182579" w:rsidRPr="00F04AC1">
        <w:rPr>
          <w:rFonts w:ascii="仿宋" w:eastAsia="仿宋" w:hAnsi="仿宋" w:hint="eastAsia"/>
          <w:sz w:val="32"/>
          <w:szCs w:val="32"/>
        </w:rPr>
        <w:t>。</w:t>
      </w:r>
      <w:r w:rsidRPr="00F04AC1">
        <w:rPr>
          <w:rFonts w:ascii="仿宋" w:eastAsia="仿宋" w:hAnsi="仿宋"/>
          <w:sz w:val="32"/>
          <w:szCs w:val="32"/>
        </w:rPr>
        <w:t>学生会组织须明确主席团成员须由学生代表大会或其常任代表会议选举产生。学生会主席</w:t>
      </w:r>
      <w:r w:rsidR="00182579" w:rsidRPr="00F04AC1">
        <w:rPr>
          <w:rFonts w:ascii="仿宋" w:eastAsia="仿宋" w:hAnsi="仿宋" w:hint="eastAsia"/>
          <w:sz w:val="32"/>
          <w:szCs w:val="32"/>
        </w:rPr>
        <w:t>团成员</w:t>
      </w:r>
      <w:r w:rsidRPr="00F04AC1">
        <w:rPr>
          <w:rFonts w:ascii="仿宋" w:eastAsia="仿宋" w:hAnsi="仿宋"/>
          <w:sz w:val="32"/>
          <w:szCs w:val="32"/>
        </w:rPr>
        <w:t>由学生代表大会或常任代表（扩大）会议选举产生。选举结果应向大会公告。主席团成员和主席候选人的资格条件应在</w:t>
      </w:r>
      <w:r w:rsidR="00182579" w:rsidRPr="00F04AC1">
        <w:rPr>
          <w:rFonts w:ascii="仿宋" w:eastAsia="仿宋" w:hAnsi="仿宋" w:hint="eastAsia"/>
          <w:sz w:val="32"/>
          <w:szCs w:val="32"/>
        </w:rPr>
        <w:t>学院</w:t>
      </w:r>
      <w:r w:rsidRPr="00F04AC1">
        <w:rPr>
          <w:rFonts w:ascii="仿宋" w:eastAsia="仿宋" w:hAnsi="仿宋"/>
          <w:sz w:val="32"/>
          <w:szCs w:val="32"/>
        </w:rPr>
        <w:t>团委的指导下予以确定并报学校党委批准。明确学生会组织不得设置主席助理、部长助理等岗位。明确学生会组织要设置权益维护部门，代表和维护广大同学合法权益。</w:t>
      </w:r>
    </w:p>
    <w:p w14:paraId="02EBEFED" w14:textId="77777777" w:rsidR="00116FD4" w:rsidRPr="00F04AC1" w:rsidRDefault="00116FD4" w:rsidP="00F04AC1">
      <w:pPr>
        <w:spacing w:line="560" w:lineRule="exact"/>
        <w:ind w:right="318" w:firstLine="640"/>
        <w:rPr>
          <w:rFonts w:ascii="仿宋" w:eastAsia="仿宋" w:hAnsi="仿宋"/>
          <w:sz w:val="32"/>
          <w:szCs w:val="32"/>
        </w:rPr>
      </w:pPr>
      <w:r w:rsidRPr="00F04AC1">
        <w:rPr>
          <w:rFonts w:ascii="仿宋" w:eastAsia="仿宋" w:hAnsi="仿宋"/>
          <w:sz w:val="32"/>
          <w:szCs w:val="32"/>
        </w:rPr>
        <w:t>（六）学生骨干。包括学生骨干的选拔及退出的条件及程序等内容。明确主要学生骨干候选人必须符合政治合格、学习优秀、品德良好、作风过硬、群众基础好</w:t>
      </w:r>
      <w:r w:rsidRPr="00F04AC1">
        <w:rPr>
          <w:rFonts w:ascii="仿宋" w:eastAsia="仿宋" w:hAnsi="仿宋"/>
          <w:sz w:val="32"/>
          <w:szCs w:val="32"/>
        </w:rPr>
        <w:lastRenderedPageBreak/>
        <w:t>等标准，面向广大同学进行选拔，选拔过程公开透明、公平竞争，确保广大同学的知情权、参与权，选拔结果进行公示，接受广大同学监督。明确要建立学生骨干退出机制，对于无法正常完成学业的、考核不合格的、违纪违法的以及其他无法正常履行职责的学生骨干，应按照规定和程序予以劝退、免职或罢免。</w:t>
      </w:r>
    </w:p>
    <w:p w14:paraId="683BF990" w14:textId="77777777" w:rsidR="00116FD4" w:rsidRPr="00116FD4" w:rsidRDefault="00116FD4" w:rsidP="000574A5">
      <w:pPr>
        <w:spacing w:line="560" w:lineRule="exact"/>
        <w:ind w:firstLine="640"/>
        <w:jc w:val="center"/>
        <w:rPr>
          <w:rFonts w:ascii="方正黑体简体" w:eastAsia="方正黑体简体" w:cs="Times New Roman"/>
          <w:sz w:val="32"/>
          <w:szCs w:val="32"/>
        </w:rPr>
      </w:pPr>
    </w:p>
    <w:p w14:paraId="3554A934" w14:textId="29B8E3D9" w:rsidR="00F04AC1" w:rsidRDefault="00F04AC1" w:rsidP="00314729">
      <w:pPr>
        <w:spacing w:line="560" w:lineRule="exact"/>
        <w:ind w:right="318" w:firstLine="640"/>
        <w:rPr>
          <w:rFonts w:ascii="仿宋" w:eastAsia="仿宋" w:hAnsi="仿宋"/>
          <w:b/>
          <w:bCs/>
          <w:sz w:val="32"/>
          <w:szCs w:val="32"/>
        </w:rPr>
      </w:pPr>
      <w:r w:rsidRPr="00F04AC1">
        <w:rPr>
          <w:rFonts w:ascii="仿宋" w:eastAsia="仿宋" w:hAnsi="仿宋"/>
          <w:sz w:val="32"/>
          <w:szCs w:val="32"/>
        </w:rPr>
        <w:t>（</w:t>
      </w:r>
      <w:r>
        <w:rPr>
          <w:rFonts w:ascii="仿宋" w:eastAsia="仿宋" w:hAnsi="仿宋" w:hint="eastAsia"/>
          <w:sz w:val="32"/>
          <w:szCs w:val="32"/>
        </w:rPr>
        <w:t>七</w:t>
      </w:r>
      <w:r w:rsidRPr="00F04AC1">
        <w:rPr>
          <w:rFonts w:ascii="仿宋" w:eastAsia="仿宋" w:hAnsi="仿宋"/>
          <w:sz w:val="32"/>
          <w:szCs w:val="32"/>
        </w:rPr>
        <w:t>）</w:t>
      </w:r>
      <w:r>
        <w:rPr>
          <w:rFonts w:ascii="仿宋" w:eastAsia="仿宋" w:hAnsi="仿宋" w:hint="eastAsia"/>
          <w:sz w:val="32"/>
          <w:szCs w:val="32"/>
        </w:rPr>
        <w:t>学生会各部门职能</w:t>
      </w:r>
    </w:p>
    <w:p w14:paraId="27A864FD" w14:textId="555F98C4" w:rsidR="00314729" w:rsidRDefault="00314729" w:rsidP="00314729">
      <w:pPr>
        <w:spacing w:line="560" w:lineRule="exact"/>
        <w:ind w:right="318" w:firstLine="643"/>
        <w:rPr>
          <w:rFonts w:ascii="仿宋" w:eastAsia="仿宋" w:hAnsi="仿宋"/>
          <w:b/>
          <w:bCs/>
          <w:sz w:val="32"/>
          <w:szCs w:val="32"/>
        </w:rPr>
      </w:pPr>
      <w:r>
        <w:rPr>
          <w:rFonts w:ascii="仿宋" w:eastAsia="仿宋" w:hAnsi="仿宋" w:hint="eastAsia"/>
          <w:b/>
          <w:bCs/>
          <w:sz w:val="32"/>
          <w:szCs w:val="32"/>
        </w:rPr>
        <w:t>（</w:t>
      </w:r>
      <w:r w:rsidR="00F04AC1">
        <w:rPr>
          <w:rFonts w:ascii="仿宋" w:eastAsia="仿宋" w:hAnsi="仿宋" w:hint="eastAsia"/>
          <w:b/>
          <w:bCs/>
          <w:sz w:val="32"/>
          <w:szCs w:val="32"/>
        </w:rPr>
        <w:t>1</w:t>
      </w:r>
      <w:r>
        <w:rPr>
          <w:rFonts w:ascii="仿宋" w:eastAsia="仿宋" w:hAnsi="仿宋" w:hint="eastAsia"/>
          <w:b/>
          <w:bCs/>
          <w:sz w:val="32"/>
          <w:szCs w:val="32"/>
        </w:rPr>
        <w:t>）学生会办公室</w:t>
      </w:r>
    </w:p>
    <w:p w14:paraId="0D12DCAC" w14:textId="59A62273" w:rsidR="00314729" w:rsidRPr="00314729" w:rsidRDefault="00314729" w:rsidP="00314729">
      <w:pPr>
        <w:spacing w:line="560" w:lineRule="exact"/>
        <w:ind w:right="318" w:firstLine="640"/>
        <w:rPr>
          <w:rFonts w:ascii="仿宋" w:eastAsia="仿宋" w:hAnsi="仿宋"/>
          <w:sz w:val="32"/>
          <w:szCs w:val="32"/>
        </w:rPr>
      </w:pPr>
      <w:r>
        <w:rPr>
          <w:rFonts w:ascii="仿宋" w:eastAsia="仿宋" w:hAnsi="仿宋"/>
          <w:sz w:val="32"/>
          <w:szCs w:val="32"/>
        </w:rPr>
        <w:t>办公室负责与</w:t>
      </w:r>
      <w:r>
        <w:rPr>
          <w:rFonts w:ascii="仿宋" w:eastAsia="仿宋" w:hAnsi="仿宋" w:hint="eastAsia"/>
          <w:sz w:val="32"/>
          <w:szCs w:val="32"/>
        </w:rPr>
        <w:t>指导</w:t>
      </w:r>
      <w:r>
        <w:rPr>
          <w:rFonts w:ascii="仿宋" w:eastAsia="仿宋" w:hAnsi="仿宋"/>
          <w:sz w:val="32"/>
          <w:szCs w:val="32"/>
        </w:rPr>
        <w:t>老师及</w:t>
      </w:r>
      <w:r>
        <w:rPr>
          <w:rFonts w:ascii="仿宋" w:eastAsia="仿宋" w:hAnsi="仿宋" w:hint="eastAsia"/>
          <w:sz w:val="32"/>
          <w:szCs w:val="32"/>
        </w:rPr>
        <w:t>各学生会</w:t>
      </w:r>
      <w:r>
        <w:rPr>
          <w:rFonts w:ascii="仿宋" w:eastAsia="仿宋" w:hAnsi="仿宋"/>
          <w:sz w:val="32"/>
          <w:szCs w:val="32"/>
        </w:rPr>
        <w:t>部门的对接</w:t>
      </w:r>
      <w:r>
        <w:rPr>
          <w:rFonts w:ascii="仿宋" w:eastAsia="仿宋" w:hAnsi="仿宋" w:hint="eastAsia"/>
          <w:sz w:val="32"/>
          <w:szCs w:val="32"/>
        </w:rPr>
        <w:t>；</w:t>
      </w:r>
      <w:r>
        <w:rPr>
          <w:rFonts w:ascii="仿宋" w:eastAsia="仿宋" w:hAnsi="仿宋"/>
          <w:sz w:val="32"/>
          <w:szCs w:val="32"/>
        </w:rPr>
        <w:t>收集</w:t>
      </w:r>
      <w:proofErr w:type="gramStart"/>
      <w:r>
        <w:rPr>
          <w:rFonts w:ascii="仿宋" w:eastAsia="仿宋" w:hAnsi="仿宋"/>
          <w:sz w:val="32"/>
          <w:szCs w:val="32"/>
        </w:rPr>
        <w:t>整理</w:t>
      </w:r>
      <w:r>
        <w:rPr>
          <w:rFonts w:ascii="仿宋" w:eastAsia="仿宋" w:hAnsi="仿宋" w:hint="eastAsia"/>
          <w:sz w:val="32"/>
          <w:szCs w:val="32"/>
        </w:rPr>
        <w:t>团学</w:t>
      </w:r>
      <w:proofErr w:type="gramEnd"/>
      <w:r>
        <w:rPr>
          <w:rFonts w:ascii="仿宋" w:eastAsia="仿宋" w:hAnsi="仿宋"/>
          <w:sz w:val="32"/>
          <w:szCs w:val="32"/>
        </w:rPr>
        <w:t>大事记；协助督促各</w:t>
      </w:r>
      <w:r>
        <w:rPr>
          <w:rFonts w:ascii="仿宋" w:eastAsia="仿宋" w:hAnsi="仿宋" w:hint="eastAsia"/>
          <w:sz w:val="32"/>
          <w:szCs w:val="32"/>
        </w:rPr>
        <w:t>院</w:t>
      </w:r>
      <w:r>
        <w:rPr>
          <w:rFonts w:ascii="仿宋" w:eastAsia="仿宋" w:hAnsi="仿宋"/>
          <w:sz w:val="32"/>
          <w:szCs w:val="32"/>
        </w:rPr>
        <w:t>级</w:t>
      </w:r>
      <w:r>
        <w:rPr>
          <w:rFonts w:ascii="仿宋" w:eastAsia="仿宋" w:hAnsi="仿宋" w:hint="eastAsia"/>
          <w:sz w:val="32"/>
          <w:szCs w:val="32"/>
        </w:rPr>
        <w:t>学生会</w:t>
      </w:r>
      <w:r>
        <w:rPr>
          <w:rFonts w:ascii="仿宋" w:eastAsia="仿宋" w:hAnsi="仿宋"/>
          <w:sz w:val="32"/>
          <w:szCs w:val="32"/>
        </w:rPr>
        <w:t>部门活动的开展及人员的交流沟通；负责物资的收集和管</w:t>
      </w:r>
      <w:r>
        <w:rPr>
          <w:rFonts w:ascii="仿宋" w:eastAsia="仿宋" w:hAnsi="仿宋" w:hint="eastAsia"/>
          <w:sz w:val="32"/>
          <w:szCs w:val="32"/>
        </w:rPr>
        <w:t>理，</w:t>
      </w:r>
      <w:r>
        <w:rPr>
          <w:rFonts w:ascii="仿宋" w:eastAsia="仿宋" w:hAnsi="仿宋"/>
          <w:sz w:val="32"/>
          <w:szCs w:val="32"/>
        </w:rPr>
        <w:t>定期对仓库物资进行清理</w:t>
      </w:r>
      <w:r>
        <w:rPr>
          <w:rFonts w:ascii="仿宋" w:eastAsia="仿宋" w:hAnsi="仿宋" w:hint="eastAsia"/>
          <w:sz w:val="32"/>
          <w:szCs w:val="32"/>
        </w:rPr>
        <w:t>、</w:t>
      </w:r>
      <w:r>
        <w:rPr>
          <w:rFonts w:ascii="仿宋" w:eastAsia="仿宋" w:hAnsi="仿宋"/>
          <w:sz w:val="32"/>
          <w:szCs w:val="32"/>
        </w:rPr>
        <w:t>盘点；</w:t>
      </w:r>
      <w:r>
        <w:rPr>
          <w:rFonts w:ascii="仿宋" w:eastAsia="仿宋" w:hAnsi="仿宋" w:hint="eastAsia"/>
          <w:sz w:val="32"/>
          <w:szCs w:val="32"/>
        </w:rPr>
        <w:t>学生会部门</w:t>
      </w:r>
      <w:r>
        <w:rPr>
          <w:rFonts w:ascii="仿宋" w:eastAsia="仿宋" w:hAnsi="仿宋"/>
          <w:sz w:val="32"/>
          <w:szCs w:val="32"/>
        </w:rPr>
        <w:t>会议</w:t>
      </w:r>
      <w:r>
        <w:rPr>
          <w:rFonts w:ascii="仿宋" w:eastAsia="仿宋" w:hAnsi="仿宋" w:hint="eastAsia"/>
          <w:sz w:val="32"/>
          <w:szCs w:val="32"/>
        </w:rPr>
        <w:t>、学生会主席团会议</w:t>
      </w:r>
      <w:r>
        <w:rPr>
          <w:rFonts w:ascii="仿宋" w:eastAsia="仿宋" w:hAnsi="仿宋"/>
          <w:sz w:val="32"/>
          <w:szCs w:val="32"/>
        </w:rPr>
        <w:t>及</w:t>
      </w:r>
      <w:r>
        <w:rPr>
          <w:rFonts w:ascii="仿宋" w:eastAsia="仿宋" w:hAnsi="仿宋" w:hint="eastAsia"/>
          <w:sz w:val="32"/>
          <w:szCs w:val="32"/>
        </w:rPr>
        <w:t>校院联动团</w:t>
      </w:r>
      <w:proofErr w:type="gramStart"/>
      <w:r>
        <w:rPr>
          <w:rFonts w:ascii="仿宋" w:eastAsia="仿宋" w:hAnsi="仿宋" w:hint="eastAsia"/>
          <w:sz w:val="32"/>
          <w:szCs w:val="32"/>
        </w:rPr>
        <w:t>学干部</w:t>
      </w:r>
      <w:proofErr w:type="gramEnd"/>
      <w:r>
        <w:rPr>
          <w:rFonts w:ascii="仿宋" w:eastAsia="仿宋" w:hAnsi="仿宋" w:hint="eastAsia"/>
          <w:sz w:val="32"/>
          <w:szCs w:val="32"/>
        </w:rPr>
        <w:t>联席会</w:t>
      </w:r>
      <w:r>
        <w:rPr>
          <w:rFonts w:ascii="仿宋" w:eastAsia="仿宋" w:hAnsi="仿宋"/>
          <w:sz w:val="32"/>
          <w:szCs w:val="32"/>
        </w:rPr>
        <w:t>等</w:t>
      </w:r>
      <w:r>
        <w:rPr>
          <w:rFonts w:ascii="仿宋" w:eastAsia="仿宋" w:hAnsi="仿宋" w:hint="eastAsia"/>
          <w:sz w:val="32"/>
          <w:szCs w:val="32"/>
        </w:rPr>
        <w:t>会议筹备，整理并制作</w:t>
      </w:r>
      <w:r>
        <w:rPr>
          <w:rFonts w:ascii="仿宋" w:eastAsia="仿宋" w:hAnsi="仿宋"/>
          <w:sz w:val="32"/>
          <w:szCs w:val="32"/>
        </w:rPr>
        <w:t>会议纪要。</w:t>
      </w:r>
    </w:p>
    <w:p w14:paraId="406FAC69" w14:textId="44F5B891" w:rsidR="00314729" w:rsidRDefault="00314729" w:rsidP="00314729">
      <w:pPr>
        <w:spacing w:line="560" w:lineRule="exact"/>
        <w:ind w:right="318" w:firstLine="643"/>
        <w:rPr>
          <w:rFonts w:ascii="仿宋" w:eastAsia="仿宋" w:hAnsi="仿宋"/>
          <w:b/>
          <w:bCs/>
          <w:sz w:val="32"/>
          <w:szCs w:val="32"/>
        </w:rPr>
      </w:pPr>
      <w:r>
        <w:rPr>
          <w:rFonts w:ascii="仿宋" w:eastAsia="仿宋" w:hAnsi="仿宋" w:hint="eastAsia"/>
          <w:b/>
          <w:bCs/>
          <w:sz w:val="32"/>
          <w:szCs w:val="32"/>
        </w:rPr>
        <w:t>（</w:t>
      </w:r>
      <w:r w:rsidR="00F04AC1">
        <w:rPr>
          <w:rFonts w:ascii="仿宋" w:eastAsia="仿宋" w:hAnsi="仿宋" w:hint="eastAsia"/>
          <w:b/>
          <w:bCs/>
          <w:sz w:val="32"/>
          <w:szCs w:val="32"/>
        </w:rPr>
        <w:t>2</w:t>
      </w:r>
      <w:r>
        <w:rPr>
          <w:rFonts w:ascii="仿宋" w:eastAsia="仿宋" w:hAnsi="仿宋" w:hint="eastAsia"/>
          <w:b/>
          <w:bCs/>
          <w:sz w:val="32"/>
          <w:szCs w:val="32"/>
        </w:rPr>
        <w:t>）学生会文艺部</w:t>
      </w:r>
    </w:p>
    <w:p w14:paraId="173609E5" w14:textId="1DBAC102" w:rsidR="00314729" w:rsidRDefault="00314729" w:rsidP="00314729">
      <w:pPr>
        <w:spacing w:line="560" w:lineRule="exact"/>
        <w:ind w:right="318" w:firstLine="640"/>
        <w:rPr>
          <w:rFonts w:ascii="仿宋" w:eastAsia="仿宋" w:hAnsi="仿宋"/>
          <w:sz w:val="32"/>
          <w:szCs w:val="32"/>
        </w:rPr>
      </w:pPr>
      <w:r>
        <w:rPr>
          <w:rFonts w:ascii="仿宋" w:eastAsia="仿宋" w:hAnsi="仿宋" w:hint="eastAsia"/>
          <w:sz w:val="32"/>
          <w:szCs w:val="32"/>
        </w:rPr>
        <w:t>以校园文化为载体，将文艺汇演中的“美育”资源整合利用，进一步推动美育教育在校园中的开展；组织、开展学院各种文艺汇演及各类文艺比赛，如校园合唱艺术节暨“一二·九”大合唱、</w:t>
      </w:r>
      <w:proofErr w:type="gramStart"/>
      <w:r w:rsidR="006326CE">
        <w:rPr>
          <w:rFonts w:ascii="仿宋" w:eastAsia="仿宋" w:hAnsi="仿宋" w:hint="eastAsia"/>
          <w:sz w:val="32"/>
          <w:szCs w:val="32"/>
        </w:rPr>
        <w:t>旅城学院</w:t>
      </w:r>
      <w:proofErr w:type="gramEnd"/>
      <w:r>
        <w:rPr>
          <w:rFonts w:ascii="仿宋" w:eastAsia="仿宋" w:hAnsi="仿宋" w:hint="eastAsia"/>
          <w:sz w:val="32"/>
          <w:szCs w:val="32"/>
        </w:rPr>
        <w:t>文艺晚会、主持人大赛、学院十佳歌手、模特礼仪大赛等。</w:t>
      </w:r>
    </w:p>
    <w:p w14:paraId="0F265030" w14:textId="707BDDF5" w:rsidR="00314729" w:rsidRDefault="00314729" w:rsidP="00314729">
      <w:pPr>
        <w:spacing w:line="560" w:lineRule="exact"/>
        <w:ind w:right="318" w:firstLine="643"/>
        <w:rPr>
          <w:rFonts w:ascii="仿宋" w:eastAsia="仿宋" w:hAnsi="仿宋"/>
          <w:b/>
          <w:bCs/>
          <w:sz w:val="32"/>
          <w:szCs w:val="32"/>
        </w:rPr>
      </w:pPr>
      <w:r>
        <w:rPr>
          <w:rFonts w:ascii="仿宋" w:eastAsia="仿宋" w:hAnsi="仿宋" w:hint="eastAsia"/>
          <w:b/>
          <w:bCs/>
          <w:sz w:val="32"/>
          <w:szCs w:val="32"/>
        </w:rPr>
        <w:t>（</w:t>
      </w:r>
      <w:r w:rsidR="00F04AC1">
        <w:rPr>
          <w:rFonts w:ascii="仿宋" w:eastAsia="仿宋" w:hAnsi="仿宋" w:hint="eastAsia"/>
          <w:b/>
          <w:bCs/>
          <w:sz w:val="32"/>
          <w:szCs w:val="32"/>
        </w:rPr>
        <w:t>3</w:t>
      </w:r>
      <w:r>
        <w:rPr>
          <w:rFonts w:ascii="仿宋" w:eastAsia="仿宋" w:hAnsi="仿宋" w:hint="eastAsia"/>
          <w:b/>
          <w:bCs/>
          <w:sz w:val="32"/>
          <w:szCs w:val="32"/>
        </w:rPr>
        <w:t>）学生会体育部</w:t>
      </w:r>
    </w:p>
    <w:p w14:paraId="4BDF0B8B" w14:textId="1E40E2F8" w:rsidR="00314729" w:rsidRDefault="00314729" w:rsidP="00314729">
      <w:pPr>
        <w:spacing w:line="560" w:lineRule="exact"/>
        <w:ind w:right="318" w:firstLine="640"/>
        <w:rPr>
          <w:rFonts w:ascii="仿宋" w:eastAsia="仿宋" w:hAnsi="仿宋"/>
          <w:sz w:val="32"/>
          <w:szCs w:val="32"/>
        </w:rPr>
      </w:pPr>
      <w:r>
        <w:rPr>
          <w:rFonts w:ascii="仿宋" w:eastAsia="仿宋" w:hAnsi="仿宋" w:hint="eastAsia"/>
          <w:sz w:val="32"/>
          <w:szCs w:val="32"/>
        </w:rPr>
        <w:t>协助学校开展体育健康教育和学校运动会的赛事组织和筹备工作；组织开展各类体育活动，“</w:t>
      </w:r>
      <w:r w:rsidR="00E76300">
        <w:rPr>
          <w:rFonts w:ascii="仿宋" w:eastAsia="仿宋" w:hAnsi="仿宋" w:hint="eastAsia"/>
          <w:sz w:val="32"/>
          <w:szCs w:val="32"/>
        </w:rPr>
        <w:t>旅城</w:t>
      </w:r>
      <w:r>
        <w:rPr>
          <w:rFonts w:ascii="仿宋" w:eastAsia="仿宋" w:hAnsi="仿宋" w:hint="eastAsia"/>
          <w:sz w:val="32"/>
          <w:szCs w:val="32"/>
        </w:rPr>
        <w:t>杯”</w:t>
      </w:r>
      <w:r w:rsidR="00E76300">
        <w:rPr>
          <w:rFonts w:ascii="仿宋" w:eastAsia="仿宋" w:hAnsi="仿宋" w:hint="eastAsia"/>
          <w:sz w:val="32"/>
          <w:szCs w:val="32"/>
        </w:rPr>
        <w:t>院内</w:t>
      </w:r>
      <w:r w:rsidR="00E76300">
        <w:rPr>
          <w:rFonts w:ascii="仿宋" w:eastAsia="仿宋" w:hAnsi="仿宋" w:hint="eastAsia"/>
          <w:sz w:val="32"/>
          <w:szCs w:val="32"/>
        </w:rPr>
        <w:lastRenderedPageBreak/>
        <w:t>男子篮球对抗</w:t>
      </w:r>
      <w:r>
        <w:rPr>
          <w:rFonts w:ascii="仿宋" w:eastAsia="仿宋" w:hAnsi="仿宋" w:hint="eastAsia"/>
          <w:sz w:val="32"/>
          <w:szCs w:val="32"/>
        </w:rPr>
        <w:t>赛、足球赛，</w:t>
      </w:r>
      <w:r w:rsidR="005840BE">
        <w:rPr>
          <w:rFonts w:ascii="仿宋" w:eastAsia="仿宋" w:hAnsi="仿宋" w:hint="eastAsia"/>
          <w:sz w:val="32"/>
          <w:szCs w:val="32"/>
        </w:rPr>
        <w:t>排球赛</w:t>
      </w:r>
      <w:r>
        <w:rPr>
          <w:rFonts w:ascii="仿宋" w:eastAsia="仿宋" w:hAnsi="仿宋" w:hint="eastAsia"/>
          <w:sz w:val="32"/>
          <w:szCs w:val="32"/>
        </w:rPr>
        <w:t>以及各类体育赛事；引导广大学生参加各类体育锻炼，提升大学生身心健康。</w:t>
      </w:r>
    </w:p>
    <w:p w14:paraId="46CA9FA0" w14:textId="7FDDCF48" w:rsidR="00314729" w:rsidRDefault="00314729" w:rsidP="00314729">
      <w:pPr>
        <w:spacing w:line="560" w:lineRule="exact"/>
        <w:ind w:right="318" w:firstLine="643"/>
        <w:rPr>
          <w:rFonts w:ascii="仿宋" w:eastAsia="仿宋" w:hAnsi="仿宋"/>
          <w:b/>
          <w:bCs/>
          <w:sz w:val="32"/>
          <w:szCs w:val="32"/>
        </w:rPr>
      </w:pPr>
      <w:r>
        <w:rPr>
          <w:rFonts w:ascii="仿宋" w:eastAsia="仿宋" w:hAnsi="仿宋" w:hint="eastAsia"/>
          <w:b/>
          <w:bCs/>
          <w:sz w:val="32"/>
          <w:szCs w:val="32"/>
        </w:rPr>
        <w:t>（</w:t>
      </w:r>
      <w:r w:rsidR="00F04AC1">
        <w:rPr>
          <w:rFonts w:ascii="仿宋" w:eastAsia="仿宋" w:hAnsi="仿宋" w:hint="eastAsia"/>
          <w:b/>
          <w:bCs/>
          <w:sz w:val="32"/>
          <w:szCs w:val="32"/>
        </w:rPr>
        <w:t>4</w:t>
      </w:r>
      <w:r>
        <w:rPr>
          <w:rFonts w:ascii="仿宋" w:eastAsia="仿宋" w:hAnsi="仿宋" w:hint="eastAsia"/>
          <w:b/>
          <w:bCs/>
          <w:sz w:val="32"/>
          <w:szCs w:val="32"/>
        </w:rPr>
        <w:t>）学生会权益部</w:t>
      </w:r>
    </w:p>
    <w:p w14:paraId="665A8594" w14:textId="5C2F6A14" w:rsidR="00314729" w:rsidRDefault="00314729" w:rsidP="00314729">
      <w:pPr>
        <w:spacing w:line="560" w:lineRule="exact"/>
        <w:ind w:right="318" w:firstLine="640"/>
        <w:rPr>
          <w:rFonts w:ascii="仿宋" w:eastAsia="仿宋" w:hAnsi="仿宋"/>
          <w:sz w:val="32"/>
          <w:szCs w:val="32"/>
        </w:rPr>
      </w:pPr>
      <w:r>
        <w:rPr>
          <w:rFonts w:ascii="仿宋" w:eastAsia="仿宋" w:hAnsi="仿宋" w:hint="eastAsia"/>
          <w:sz w:val="32"/>
          <w:szCs w:val="32"/>
        </w:rPr>
        <w:t>积极与</w:t>
      </w:r>
      <w:r w:rsidR="00F72A82">
        <w:rPr>
          <w:rFonts w:ascii="仿宋" w:eastAsia="仿宋" w:hAnsi="仿宋" w:hint="eastAsia"/>
          <w:sz w:val="32"/>
          <w:szCs w:val="32"/>
        </w:rPr>
        <w:t>学院和学校</w:t>
      </w:r>
      <w:r>
        <w:rPr>
          <w:rFonts w:ascii="仿宋" w:eastAsia="仿宋" w:hAnsi="仿宋" w:hint="eastAsia"/>
          <w:sz w:val="32"/>
          <w:szCs w:val="32"/>
        </w:rPr>
        <w:t>后勤部门配合，解决同学们在学习生活中遇到的实际问题；宣传和普及法律知识，增强大学生权益意识，引导和帮助大学生进行权益维护；持续开展学生权益活动，如“</w:t>
      </w:r>
      <w:r>
        <w:rPr>
          <w:rFonts w:ascii="仿宋" w:eastAsia="仿宋" w:hAnsi="仿宋"/>
          <w:sz w:val="32"/>
          <w:szCs w:val="32"/>
        </w:rPr>
        <w:t>12</w:t>
      </w:r>
      <w:r>
        <w:rPr>
          <w:rFonts w:ascii="仿宋" w:eastAsia="仿宋" w:hAnsi="仿宋"/>
          <w:sz w:val="32"/>
          <w:szCs w:val="32"/>
        </w:rPr>
        <w:sym w:font="Wingdings" w:char="F09E"/>
      </w:r>
      <w:r>
        <w:rPr>
          <w:rFonts w:ascii="仿宋" w:eastAsia="仿宋" w:hAnsi="仿宋"/>
          <w:sz w:val="32"/>
          <w:szCs w:val="32"/>
        </w:rPr>
        <w:t>4</w:t>
      </w:r>
      <w:r>
        <w:rPr>
          <w:rFonts w:ascii="仿宋" w:eastAsia="仿宋" w:hAnsi="仿宋" w:hint="eastAsia"/>
          <w:sz w:val="32"/>
          <w:szCs w:val="32"/>
        </w:rPr>
        <w:t>”普法日、“</w:t>
      </w:r>
      <w:r>
        <w:rPr>
          <w:rFonts w:ascii="仿宋" w:eastAsia="仿宋" w:hAnsi="仿宋"/>
          <w:sz w:val="32"/>
          <w:szCs w:val="32"/>
        </w:rPr>
        <w:t>3</w:t>
      </w:r>
      <w:r>
        <w:rPr>
          <w:rFonts w:ascii="仿宋" w:eastAsia="仿宋" w:hAnsi="仿宋"/>
          <w:sz w:val="32"/>
          <w:szCs w:val="32"/>
        </w:rPr>
        <w:sym w:font="Wingdings" w:char="F09E"/>
      </w:r>
      <w:r>
        <w:rPr>
          <w:rFonts w:ascii="仿宋" w:eastAsia="仿宋" w:hAnsi="仿宋"/>
          <w:sz w:val="32"/>
          <w:szCs w:val="32"/>
        </w:rPr>
        <w:t>15</w:t>
      </w:r>
      <w:r>
        <w:rPr>
          <w:rFonts w:ascii="仿宋" w:eastAsia="仿宋" w:hAnsi="仿宋" w:hint="eastAsia"/>
          <w:sz w:val="32"/>
          <w:szCs w:val="32"/>
        </w:rPr>
        <w:t>”消费者权益日、提案大赛等。在学校学生代表大会筹备及召开期间，由权益部成立学代会提案工作小组，在学代会筹备工作委员会的领导下，负责学代会的提案收集与整理工作。</w:t>
      </w:r>
    </w:p>
    <w:p w14:paraId="39C37168" w14:textId="11C12F3D" w:rsidR="00314729" w:rsidRDefault="00314729" w:rsidP="00314729">
      <w:pPr>
        <w:spacing w:line="560" w:lineRule="exact"/>
        <w:ind w:right="318" w:firstLine="643"/>
        <w:rPr>
          <w:rFonts w:ascii="仿宋" w:eastAsia="仿宋" w:hAnsi="仿宋"/>
          <w:b/>
          <w:bCs/>
          <w:sz w:val="32"/>
          <w:szCs w:val="32"/>
        </w:rPr>
      </w:pPr>
      <w:r>
        <w:rPr>
          <w:rFonts w:ascii="仿宋" w:eastAsia="仿宋" w:hAnsi="仿宋" w:hint="eastAsia"/>
          <w:b/>
          <w:bCs/>
          <w:sz w:val="32"/>
          <w:szCs w:val="32"/>
        </w:rPr>
        <w:t>（</w:t>
      </w:r>
      <w:r w:rsidR="00F04AC1">
        <w:rPr>
          <w:rFonts w:ascii="仿宋" w:eastAsia="仿宋" w:hAnsi="仿宋" w:hint="eastAsia"/>
          <w:b/>
          <w:bCs/>
          <w:sz w:val="32"/>
          <w:szCs w:val="32"/>
        </w:rPr>
        <w:t>5</w:t>
      </w:r>
      <w:r>
        <w:rPr>
          <w:rFonts w:ascii="仿宋" w:eastAsia="仿宋" w:hAnsi="仿宋" w:hint="eastAsia"/>
          <w:b/>
          <w:bCs/>
          <w:sz w:val="32"/>
          <w:szCs w:val="32"/>
        </w:rPr>
        <w:t>）学生会学习部</w:t>
      </w:r>
    </w:p>
    <w:p w14:paraId="19E2792D" w14:textId="589BCF4B" w:rsidR="00314729" w:rsidRDefault="00314729" w:rsidP="00314729">
      <w:pPr>
        <w:spacing w:line="560" w:lineRule="exact"/>
        <w:ind w:right="318" w:firstLine="640"/>
        <w:rPr>
          <w:rFonts w:ascii="仿宋" w:eastAsia="仿宋" w:hAnsi="仿宋"/>
          <w:sz w:val="32"/>
          <w:szCs w:val="32"/>
        </w:rPr>
      </w:pPr>
      <w:r>
        <w:rPr>
          <w:rFonts w:ascii="仿宋" w:eastAsia="仿宋" w:hAnsi="仿宋" w:hint="eastAsia"/>
          <w:sz w:val="32"/>
          <w:szCs w:val="32"/>
        </w:rPr>
        <w:t>围绕</w:t>
      </w:r>
      <w:r w:rsidR="000C422E">
        <w:rPr>
          <w:rFonts w:ascii="仿宋" w:eastAsia="仿宋" w:hAnsi="仿宋" w:hint="eastAsia"/>
          <w:sz w:val="32"/>
          <w:szCs w:val="32"/>
        </w:rPr>
        <w:t>学院</w:t>
      </w:r>
      <w:r>
        <w:rPr>
          <w:rFonts w:ascii="仿宋" w:eastAsia="仿宋" w:hAnsi="仿宋" w:hint="eastAsia"/>
          <w:sz w:val="32"/>
          <w:szCs w:val="32"/>
        </w:rPr>
        <w:t>的学风建设，努力完善同学们的学习环境、浓化学习氛围，</w:t>
      </w:r>
      <w:r w:rsidR="006237CB">
        <w:rPr>
          <w:rFonts w:ascii="仿宋" w:eastAsia="仿宋" w:hAnsi="仿宋" w:hint="eastAsia"/>
          <w:sz w:val="32"/>
          <w:szCs w:val="32"/>
        </w:rPr>
        <w:t>协助校部</w:t>
      </w:r>
      <w:r>
        <w:rPr>
          <w:rFonts w:ascii="仿宋" w:eastAsia="仿宋" w:hAnsi="仿宋" w:hint="eastAsia"/>
          <w:sz w:val="32"/>
          <w:szCs w:val="32"/>
        </w:rPr>
        <w:t>开展</w:t>
      </w:r>
      <w:proofErr w:type="gramStart"/>
      <w:r>
        <w:rPr>
          <w:rFonts w:ascii="仿宋" w:eastAsia="仿宋" w:hAnsi="仿宋" w:hint="eastAsia"/>
          <w:sz w:val="32"/>
          <w:szCs w:val="32"/>
        </w:rPr>
        <w:t>四六</w:t>
      </w:r>
      <w:proofErr w:type="gramEnd"/>
      <w:r>
        <w:rPr>
          <w:rFonts w:ascii="仿宋" w:eastAsia="仿宋" w:hAnsi="仿宋" w:hint="eastAsia"/>
          <w:sz w:val="32"/>
          <w:szCs w:val="32"/>
        </w:rPr>
        <w:t>级模拟考试、读书节系列活动等，促进学风建设；与学校</w:t>
      </w:r>
      <w:r w:rsidR="00887909">
        <w:rPr>
          <w:rFonts w:ascii="仿宋" w:eastAsia="仿宋" w:hAnsi="仿宋" w:hint="eastAsia"/>
          <w:sz w:val="32"/>
          <w:szCs w:val="32"/>
        </w:rPr>
        <w:t>和学院</w:t>
      </w:r>
      <w:r>
        <w:rPr>
          <w:rFonts w:ascii="仿宋" w:eastAsia="仿宋" w:hAnsi="仿宋" w:hint="eastAsia"/>
          <w:sz w:val="32"/>
          <w:szCs w:val="32"/>
        </w:rPr>
        <w:t>教务处、图书馆等相关部门建立和保持联系，配合部门工作，解决同学们在学习中遇到的实际问题，促进</w:t>
      </w:r>
      <w:r w:rsidR="0013588C">
        <w:rPr>
          <w:rFonts w:ascii="仿宋" w:eastAsia="仿宋" w:hAnsi="仿宋" w:hint="eastAsia"/>
          <w:sz w:val="32"/>
          <w:szCs w:val="32"/>
        </w:rPr>
        <w:t>学院</w:t>
      </w:r>
      <w:r>
        <w:rPr>
          <w:rFonts w:ascii="仿宋" w:eastAsia="仿宋" w:hAnsi="仿宋" w:hint="eastAsia"/>
          <w:sz w:val="32"/>
          <w:szCs w:val="32"/>
        </w:rPr>
        <w:t>教学工作的提高和学习条件的改善。</w:t>
      </w:r>
    </w:p>
    <w:p w14:paraId="204F7763" w14:textId="542820D0" w:rsidR="00314729" w:rsidRDefault="00314729" w:rsidP="00314729">
      <w:pPr>
        <w:spacing w:line="560" w:lineRule="exact"/>
        <w:ind w:right="318" w:firstLine="643"/>
        <w:rPr>
          <w:rFonts w:ascii="仿宋" w:eastAsia="仿宋" w:hAnsi="仿宋"/>
          <w:b/>
          <w:bCs/>
          <w:sz w:val="32"/>
          <w:szCs w:val="32"/>
        </w:rPr>
      </w:pPr>
      <w:r>
        <w:rPr>
          <w:rFonts w:ascii="仿宋" w:eastAsia="仿宋" w:hAnsi="仿宋" w:hint="eastAsia"/>
          <w:b/>
          <w:bCs/>
          <w:sz w:val="32"/>
          <w:szCs w:val="32"/>
        </w:rPr>
        <w:t>（</w:t>
      </w:r>
      <w:r w:rsidR="00F04AC1">
        <w:rPr>
          <w:rFonts w:ascii="仿宋" w:eastAsia="仿宋" w:hAnsi="仿宋" w:hint="eastAsia"/>
          <w:b/>
          <w:bCs/>
          <w:sz w:val="32"/>
          <w:szCs w:val="32"/>
        </w:rPr>
        <w:t>6</w:t>
      </w:r>
      <w:r>
        <w:rPr>
          <w:rFonts w:ascii="仿宋" w:eastAsia="仿宋" w:hAnsi="仿宋" w:hint="eastAsia"/>
          <w:b/>
          <w:bCs/>
          <w:sz w:val="32"/>
          <w:szCs w:val="32"/>
        </w:rPr>
        <w:t>）学生会</w:t>
      </w:r>
      <w:r w:rsidR="00201785">
        <w:rPr>
          <w:rFonts w:ascii="仿宋" w:eastAsia="仿宋" w:hAnsi="仿宋" w:hint="eastAsia"/>
          <w:b/>
          <w:bCs/>
          <w:sz w:val="32"/>
          <w:szCs w:val="32"/>
        </w:rPr>
        <w:t>公关部</w:t>
      </w:r>
    </w:p>
    <w:p w14:paraId="23A3C1BF" w14:textId="5F09C1A7" w:rsidR="00314729" w:rsidRPr="002F0863" w:rsidRDefault="00314729" w:rsidP="00314729">
      <w:pPr>
        <w:spacing w:line="560" w:lineRule="exact"/>
        <w:ind w:right="318" w:firstLine="640"/>
        <w:rPr>
          <w:rFonts w:ascii="仿宋" w:eastAsia="仿宋" w:hAnsi="仿宋"/>
          <w:sz w:val="32"/>
          <w:szCs w:val="32"/>
        </w:rPr>
      </w:pPr>
      <w:r>
        <w:rPr>
          <w:rFonts w:ascii="仿宋" w:eastAsia="仿宋" w:hAnsi="仿宋" w:hint="eastAsia"/>
          <w:sz w:val="32"/>
          <w:szCs w:val="32"/>
        </w:rPr>
        <w:t>负责学生会对外联络与交流合作，联络各兄弟</w:t>
      </w:r>
      <w:r w:rsidR="00F90523">
        <w:rPr>
          <w:rFonts w:ascii="仿宋" w:eastAsia="仿宋" w:hAnsi="仿宋" w:hint="eastAsia"/>
          <w:sz w:val="32"/>
          <w:szCs w:val="32"/>
        </w:rPr>
        <w:t>学院</w:t>
      </w:r>
      <w:r>
        <w:rPr>
          <w:rFonts w:ascii="仿宋" w:eastAsia="仿宋" w:hAnsi="仿宋" w:hint="eastAsia"/>
          <w:sz w:val="32"/>
          <w:szCs w:val="32"/>
        </w:rPr>
        <w:t>学生会，组织内部交流活动和业务培训。</w:t>
      </w:r>
      <w:r w:rsidR="002F0863">
        <w:rPr>
          <w:rFonts w:ascii="仿宋" w:eastAsia="仿宋" w:hAnsi="仿宋" w:hint="eastAsia"/>
          <w:sz w:val="32"/>
          <w:szCs w:val="32"/>
        </w:rPr>
        <w:t>同时</w:t>
      </w:r>
      <w:r w:rsidR="002F0863" w:rsidRPr="002F0863">
        <w:rPr>
          <w:rFonts w:ascii="仿宋" w:eastAsia="仿宋" w:hAnsi="仿宋" w:hint="eastAsia"/>
          <w:sz w:val="32"/>
          <w:szCs w:val="32"/>
        </w:rPr>
        <w:t>辅助各部门开展各项活动并为其提供经费</w:t>
      </w:r>
      <w:r w:rsidR="00F90523">
        <w:rPr>
          <w:rFonts w:ascii="仿宋" w:eastAsia="仿宋" w:hAnsi="仿宋" w:hint="eastAsia"/>
          <w:sz w:val="32"/>
          <w:szCs w:val="32"/>
        </w:rPr>
        <w:t>。</w:t>
      </w:r>
    </w:p>
    <w:p w14:paraId="7619FA9E" w14:textId="77777777" w:rsidR="00314729" w:rsidRPr="00314729" w:rsidRDefault="00314729" w:rsidP="000574A5">
      <w:pPr>
        <w:spacing w:line="560" w:lineRule="exact"/>
        <w:ind w:firstLine="640"/>
        <w:jc w:val="center"/>
        <w:rPr>
          <w:rFonts w:ascii="方正黑体简体" w:eastAsia="方正黑体简体" w:cs="Times New Roman"/>
          <w:sz w:val="32"/>
          <w:szCs w:val="32"/>
        </w:rPr>
      </w:pPr>
    </w:p>
    <w:sectPr w:rsidR="00314729" w:rsidRPr="0031472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AE8C" w14:textId="77777777" w:rsidR="00126912" w:rsidRDefault="00126912" w:rsidP="00CD6E12">
      <w:pPr>
        <w:ind w:firstLine="420"/>
      </w:pPr>
      <w:r>
        <w:separator/>
      </w:r>
    </w:p>
  </w:endnote>
  <w:endnote w:type="continuationSeparator" w:id="0">
    <w:p w14:paraId="37C8416A" w14:textId="77777777" w:rsidR="00126912" w:rsidRDefault="00126912" w:rsidP="00CD6E1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32E2" w14:textId="77777777" w:rsidR="00CD6E12" w:rsidRDefault="00CD6E1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31C" w14:textId="77777777" w:rsidR="00CD6E12" w:rsidRDefault="00CD6E1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DAAD" w14:textId="77777777" w:rsidR="00CD6E12" w:rsidRDefault="00CD6E1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C361" w14:textId="77777777" w:rsidR="00126912" w:rsidRDefault="00126912" w:rsidP="00CD6E12">
      <w:pPr>
        <w:ind w:firstLine="420"/>
      </w:pPr>
      <w:r>
        <w:separator/>
      </w:r>
    </w:p>
  </w:footnote>
  <w:footnote w:type="continuationSeparator" w:id="0">
    <w:p w14:paraId="16C14134" w14:textId="77777777" w:rsidR="00126912" w:rsidRDefault="00126912" w:rsidP="00CD6E1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9944" w14:textId="77777777" w:rsidR="00CD6E12" w:rsidRDefault="00CD6E12">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26C9" w14:textId="77777777" w:rsidR="00CD6E12" w:rsidRDefault="00CD6E12">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796B" w14:textId="77777777" w:rsidR="00CD6E12" w:rsidRDefault="00CD6E1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A5"/>
    <w:rsid w:val="000574A5"/>
    <w:rsid w:val="000C422E"/>
    <w:rsid w:val="00116FD4"/>
    <w:rsid w:val="00126912"/>
    <w:rsid w:val="0013588C"/>
    <w:rsid w:val="00182579"/>
    <w:rsid w:val="00201785"/>
    <w:rsid w:val="00297B5A"/>
    <w:rsid w:val="002F0863"/>
    <w:rsid w:val="00314729"/>
    <w:rsid w:val="0048593F"/>
    <w:rsid w:val="0049456E"/>
    <w:rsid w:val="004C3B35"/>
    <w:rsid w:val="00516608"/>
    <w:rsid w:val="00555CC9"/>
    <w:rsid w:val="005840BE"/>
    <w:rsid w:val="006237CB"/>
    <w:rsid w:val="006326CE"/>
    <w:rsid w:val="006410C4"/>
    <w:rsid w:val="00667407"/>
    <w:rsid w:val="0072550D"/>
    <w:rsid w:val="007913F6"/>
    <w:rsid w:val="008176D0"/>
    <w:rsid w:val="00854900"/>
    <w:rsid w:val="00887909"/>
    <w:rsid w:val="00926335"/>
    <w:rsid w:val="00A241EF"/>
    <w:rsid w:val="00A65D2C"/>
    <w:rsid w:val="00AF3B9D"/>
    <w:rsid w:val="00CA2749"/>
    <w:rsid w:val="00CD6E12"/>
    <w:rsid w:val="00CE5ED3"/>
    <w:rsid w:val="00DB2A41"/>
    <w:rsid w:val="00DB2F62"/>
    <w:rsid w:val="00E76300"/>
    <w:rsid w:val="00F04AC1"/>
    <w:rsid w:val="00F72A82"/>
    <w:rsid w:val="00F82ED8"/>
    <w:rsid w:val="00F9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F526C"/>
  <w15:chartTrackingRefBased/>
  <w15:docId w15:val="{69D53C41-069D-42EA-AD71-277EB99A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FD4"/>
    <w:pPr>
      <w:spacing w:before="100" w:beforeAutospacing="1" w:after="100" w:afterAutospacing="1"/>
      <w:ind w:firstLineChars="0" w:firstLine="0"/>
    </w:pPr>
    <w:rPr>
      <w:rFonts w:ascii="宋体" w:eastAsia="宋体" w:hAnsi="宋体" w:cs="宋体"/>
      <w:kern w:val="0"/>
      <w:sz w:val="24"/>
      <w:szCs w:val="24"/>
    </w:rPr>
  </w:style>
  <w:style w:type="character" w:styleId="a4">
    <w:name w:val="Strong"/>
    <w:basedOn w:val="a0"/>
    <w:uiPriority w:val="22"/>
    <w:qFormat/>
    <w:rsid w:val="00116FD4"/>
    <w:rPr>
      <w:b/>
      <w:bCs/>
    </w:rPr>
  </w:style>
  <w:style w:type="paragraph" w:styleId="a5">
    <w:name w:val="header"/>
    <w:basedOn w:val="a"/>
    <w:link w:val="a6"/>
    <w:uiPriority w:val="99"/>
    <w:unhideWhenUsed/>
    <w:rsid w:val="00CD6E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6E12"/>
    <w:rPr>
      <w:sz w:val="18"/>
      <w:szCs w:val="18"/>
    </w:rPr>
  </w:style>
  <w:style w:type="paragraph" w:styleId="a7">
    <w:name w:val="footer"/>
    <w:basedOn w:val="a"/>
    <w:link w:val="a8"/>
    <w:uiPriority w:val="99"/>
    <w:unhideWhenUsed/>
    <w:rsid w:val="00CD6E12"/>
    <w:pPr>
      <w:tabs>
        <w:tab w:val="center" w:pos="4153"/>
        <w:tab w:val="right" w:pos="8306"/>
      </w:tabs>
      <w:snapToGrid w:val="0"/>
    </w:pPr>
    <w:rPr>
      <w:sz w:val="18"/>
      <w:szCs w:val="18"/>
    </w:rPr>
  </w:style>
  <w:style w:type="character" w:customStyle="1" w:styleId="a8">
    <w:name w:val="页脚 字符"/>
    <w:basedOn w:val="a0"/>
    <w:link w:val="a7"/>
    <w:uiPriority w:val="99"/>
    <w:rsid w:val="00CD6E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8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艺龙</dc:creator>
  <cp:keywords/>
  <dc:description/>
  <cp:lastModifiedBy>郝哥</cp:lastModifiedBy>
  <cp:revision>37</cp:revision>
  <dcterms:created xsi:type="dcterms:W3CDTF">2021-10-27T12:51:00Z</dcterms:created>
  <dcterms:modified xsi:type="dcterms:W3CDTF">2021-10-29T02:49:00Z</dcterms:modified>
</cp:coreProperties>
</file>